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02" w:rsidRDefault="006D2C02" w:rsidP="006D2C02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jc w:val="center"/>
        <w:rPr>
          <w:rFonts w:ascii="Times New Roman" w:hAnsi="Times New Roman"/>
          <w:b/>
          <w:bCs/>
          <w:sz w:val="30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ĐÁP ÁN  MÃ ĐỀ </w:t>
      </w:r>
      <w:r w:rsidR="00F95371">
        <w:rPr>
          <w:rFonts w:ascii="Times New Roman" w:hAnsi="Times New Roman"/>
          <w:b/>
          <w:bCs/>
          <w:sz w:val="32"/>
          <w:szCs w:val="32"/>
        </w:rPr>
        <w:t>3</w:t>
      </w:r>
    </w:p>
    <w:p w:rsidR="006D2C02" w:rsidRDefault="006D2C02" w:rsidP="006D2C02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</w:p>
    <w:p w:rsidR="006D2C02" w:rsidRDefault="006D2C02" w:rsidP="006D2C02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HỌC PHẦN:  TRANG BỊ ĐIỆN</w:t>
      </w:r>
    </w:p>
    <w:p w:rsidR="006D2C02" w:rsidRDefault="006D2C02" w:rsidP="006D2C02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HỌC KỲ:  I    </w:t>
      </w:r>
      <w:r>
        <w:rPr>
          <w:rFonts w:ascii="Times New Roman" w:hAnsi="Times New Roman"/>
          <w:bCs/>
        </w:rPr>
        <w:tab/>
        <w:t>NĂM HỌC:  201</w:t>
      </w:r>
      <w:r w:rsidR="00F95371"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 xml:space="preserve">  - 201</w:t>
      </w:r>
      <w:r w:rsidR="00F95371">
        <w:rPr>
          <w:rFonts w:ascii="Times New Roman" w:hAnsi="Times New Roman"/>
          <w:bCs/>
        </w:rPr>
        <w:t>5</w:t>
      </w:r>
    </w:p>
    <w:p w:rsidR="006D2C02" w:rsidRDefault="006D2C02" w:rsidP="006D2C02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KHÓA:         1</w:t>
      </w:r>
      <w:r w:rsidR="00F95371">
        <w:rPr>
          <w:rFonts w:ascii="Times New Roman" w:hAnsi="Times New Roman"/>
          <w:bCs/>
        </w:rPr>
        <w:t>3</w:t>
      </w:r>
      <w:r w:rsidR="00F02627">
        <w:rPr>
          <w:rFonts w:ascii="Times New Roman" w:hAnsi="Times New Roman"/>
          <w:bCs/>
        </w:rPr>
        <w:t>T</w:t>
      </w:r>
      <w:r>
        <w:rPr>
          <w:rFonts w:ascii="Times New Roman" w:hAnsi="Times New Roman"/>
          <w:bCs/>
        </w:rPr>
        <w:t>C – Đ</w:t>
      </w:r>
      <w:r>
        <w:rPr>
          <w:rFonts w:ascii="Times New Roman" w:hAnsi="Times New Roman"/>
          <w:bCs/>
          <w:vertAlign w:val="subscript"/>
        </w:rPr>
        <w:t>1</w:t>
      </w:r>
      <w:r w:rsidR="00F95371">
        <w:rPr>
          <w:rFonts w:ascii="Times New Roman" w:hAnsi="Times New Roman"/>
          <w:bCs/>
          <w:vertAlign w:val="subscript"/>
        </w:rPr>
        <w:t>, 2</w:t>
      </w:r>
    </w:p>
    <w:p w:rsidR="006D2C02" w:rsidRDefault="006D2C02" w:rsidP="006D2C02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Ngày thi: ____/____/201</w:t>
      </w:r>
      <w:r w:rsidR="00F02627">
        <w:rPr>
          <w:rFonts w:ascii="Times New Roman" w:hAnsi="Times New Roman"/>
          <w:bCs/>
        </w:rPr>
        <w:t>4</w:t>
      </w:r>
    </w:p>
    <w:p w:rsidR="006D2C02" w:rsidRDefault="006D2C02" w:rsidP="006D2C02">
      <w:pPr>
        <w:rPr>
          <w:rFonts w:ascii="Times New Roman" w:hAnsi="Times New Roman"/>
        </w:rPr>
        <w:sectPr w:rsidR="006D2C02">
          <w:pgSz w:w="12342" w:h="16840"/>
          <w:pgMar w:top="284" w:right="567" w:bottom="567" w:left="567" w:header="720" w:footer="720" w:gutter="0"/>
          <w:cols w:space="720"/>
        </w:sectPr>
      </w:pPr>
    </w:p>
    <w:p w:rsidR="006D2C02" w:rsidRDefault="006D2C02" w:rsidP="006D2C02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4"/>
          <w:bdr w:val="single" w:sz="4" w:space="0" w:color="auto" w:frame="1"/>
        </w:rPr>
      </w:pPr>
    </w:p>
    <w:p w:rsidR="006D2C02" w:rsidRDefault="006D2C02" w:rsidP="006D2C02">
      <w:pPr>
        <w:pStyle w:val="ListParagraph"/>
        <w:numPr>
          <w:ilvl w:val="0"/>
          <w:numId w:val="6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 w:hanging="36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Trắc nghiệm </w:t>
      </w:r>
      <w:r>
        <w:rPr>
          <w:rFonts w:ascii="Times New Roman" w:hAnsi="Times New Roman"/>
          <w:bCs/>
          <w:color w:val="000000"/>
          <w:sz w:val="28"/>
          <w:szCs w:val="28"/>
        </w:rPr>
        <w:t>(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 điểm</w:t>
      </w:r>
      <w:r>
        <w:rPr>
          <w:rFonts w:ascii="Times New Roman" w:hAnsi="Times New Roman"/>
          <w:bCs/>
          <w:color w:val="000000"/>
          <w:sz w:val="28"/>
          <w:szCs w:val="28"/>
        </w:rPr>
        <w:t>; mỗi câu đúng 0,2 điểm)</w:t>
      </w:r>
    </w:p>
    <w:tbl>
      <w:tblPr>
        <w:tblStyle w:val="TableGrid"/>
        <w:tblW w:w="0" w:type="auto"/>
        <w:tblInd w:w="1706" w:type="dxa"/>
        <w:tblLook w:val="04A0"/>
      </w:tblPr>
      <w:tblGrid>
        <w:gridCol w:w="640"/>
        <w:gridCol w:w="640"/>
        <w:gridCol w:w="640"/>
        <w:gridCol w:w="641"/>
        <w:gridCol w:w="640"/>
        <w:gridCol w:w="640"/>
      </w:tblGrid>
      <w:tr w:rsidR="006D2C02" w:rsidTr="006D2C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6D2C02" w:rsidTr="006D2C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6D2C02" w:rsidTr="006D2C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6D2C02" w:rsidTr="006D2C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6D2C02" w:rsidTr="006D2C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6D2C02" w:rsidTr="006D2C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  <w:tr w:rsidR="006D2C02" w:rsidTr="006D2C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</w:tr>
      <w:tr w:rsidR="006D2C02" w:rsidTr="006D2C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6D2C02" w:rsidTr="006D2C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  <w:tr w:rsidR="006D2C02" w:rsidTr="006D2C02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2C02" w:rsidRDefault="006D2C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D2C02" w:rsidRDefault="005D088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</w:tbl>
    <w:p w:rsidR="006D2C02" w:rsidRDefault="003B306F" w:rsidP="003A3B66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rPr>
          <w:rFonts w:ascii="Times New Roman" w:hAnsi="Times New Roman"/>
          <w:bCs/>
          <w:sz w:val="22"/>
        </w:rPr>
      </w:pPr>
      <w:r w:rsidRPr="00C83CD5">
        <w:rPr>
          <w:rFonts w:ascii="Times New Roman" w:hAnsi="Times New Roman"/>
          <w:bCs/>
          <w:sz w:val="22"/>
        </w:rPr>
        <w:tab/>
      </w:r>
    </w:p>
    <w:p w:rsidR="00BD5EA4" w:rsidRPr="00C13546" w:rsidRDefault="00BD5EA4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</w:pPr>
      <w:r w:rsidRPr="00BD5EA4">
        <w:rPr>
          <w:rFonts w:ascii="Times New Roman" w:hAnsi="Times New Roman"/>
          <w:b/>
          <w:color w:val="000000"/>
          <w:sz w:val="28"/>
          <w:szCs w:val="28"/>
        </w:rPr>
        <w:t>Điền vào sơ đồ cây</w:t>
      </w:r>
      <w:r w:rsidRPr="00BD5EA4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622A4A" w:rsidRPr="002E47B8">
        <w:rPr>
          <w:rFonts w:ascii="Times New Roman" w:hAnsi="Times New Roman"/>
          <w:b/>
          <w:color w:val="000000"/>
          <w:sz w:val="28"/>
          <w:szCs w:val="28"/>
        </w:rPr>
        <w:t>3 điểm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)</w:t>
      </w:r>
    </w:p>
    <w:p w:rsidR="00C13546" w:rsidRPr="00172C1A" w:rsidRDefault="0007189C" w:rsidP="00237B95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  <w:r w:rsidRPr="00172C1A">
        <w:rPr>
          <w:rFonts w:ascii="Times New Roman" w:hAnsi="Times New Roman"/>
          <w:sz w:val="26"/>
          <w:szCs w:val="26"/>
        </w:rPr>
        <w:t xml:space="preserve">Điền thông tin thích hợp vào sơ đồ cây hình </w:t>
      </w:r>
      <w:r w:rsidR="007C1CEA" w:rsidRPr="00172C1A">
        <w:rPr>
          <w:rFonts w:ascii="Times New Roman" w:hAnsi="Times New Roman"/>
          <w:sz w:val="26"/>
          <w:szCs w:val="26"/>
        </w:rPr>
        <w:t>3</w:t>
      </w:r>
      <w:r w:rsidRPr="00172C1A">
        <w:rPr>
          <w:rFonts w:ascii="Times New Roman" w:hAnsi="Times New Roman"/>
          <w:sz w:val="26"/>
          <w:szCs w:val="26"/>
        </w:rPr>
        <w:t>.</w:t>
      </w:r>
      <w:r w:rsidR="007C1CEA" w:rsidRPr="00172C1A">
        <w:rPr>
          <w:rFonts w:ascii="Times New Roman" w:hAnsi="Times New Roman"/>
          <w:sz w:val="26"/>
          <w:szCs w:val="26"/>
        </w:rPr>
        <w:t>3</w:t>
      </w:r>
      <w:r w:rsidRPr="00172C1A">
        <w:rPr>
          <w:rFonts w:ascii="Times New Roman" w:hAnsi="Times New Roman"/>
          <w:sz w:val="26"/>
          <w:szCs w:val="26"/>
        </w:rPr>
        <w:t>b</w:t>
      </w:r>
      <w:r w:rsidR="00625733">
        <w:rPr>
          <w:rFonts w:ascii="Times New Roman" w:hAnsi="Times New Roman"/>
          <w:sz w:val="26"/>
          <w:szCs w:val="26"/>
        </w:rPr>
        <w:t xml:space="preserve">: </w:t>
      </w:r>
      <w:r w:rsidR="00625733" w:rsidRPr="00625733">
        <w:rPr>
          <w:rFonts w:ascii="Times New Roman" w:hAnsi="Times New Roman"/>
          <w:b/>
          <w:sz w:val="26"/>
          <w:szCs w:val="26"/>
        </w:rPr>
        <w:t>(0,5 điểm)</w:t>
      </w:r>
    </w:p>
    <w:p w:rsidR="007C1CEA" w:rsidRDefault="00074048" w:rsidP="007C1CE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jc w:val="center"/>
      </w:pPr>
      <w:r>
        <w:object w:dxaOrig="16890" w:dyaOrig="6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pt;height:121.6pt" o:ole="">
            <v:imagedata r:id="rId5" o:title="" croptop="12502f" cropbottom="31786f" cropleft="43925f" cropright="14825f"/>
          </v:shape>
          <o:OLEObject Type="Embed" ProgID="AutoCAD.Drawing.17" ShapeID="_x0000_i1025" DrawAspect="Content" ObjectID="_1476603796" r:id="rId6"/>
        </w:object>
      </w:r>
    </w:p>
    <w:p w:rsidR="00DA78E9" w:rsidRPr="007C1CEA" w:rsidRDefault="007C1CEA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7C1CEA">
        <w:rPr>
          <w:rFonts w:ascii="Times New Roman" w:hAnsi="Times New Roman"/>
        </w:rPr>
        <w:t>Hình 3.3b Sơ đồ cây điều khiển động cơ M quay ngược</w:t>
      </w:r>
    </w:p>
    <w:p w:rsidR="00A50FB6" w:rsidRPr="00172C1A" w:rsidRDefault="00C019C0" w:rsidP="00C019C0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172C1A">
        <w:rPr>
          <w:rFonts w:ascii="Times New Roman" w:hAnsi="Times New Roman"/>
          <w:sz w:val="26"/>
          <w:szCs w:val="26"/>
        </w:rPr>
        <w:t>Điền thông tin thích hợp vào sơ đồ cây hình 4.</w:t>
      </w:r>
      <w:r w:rsidR="00FA668F" w:rsidRPr="00172C1A">
        <w:rPr>
          <w:rFonts w:ascii="Times New Roman" w:hAnsi="Times New Roman"/>
          <w:sz w:val="26"/>
          <w:szCs w:val="26"/>
        </w:rPr>
        <w:t>8</w:t>
      </w:r>
      <w:r w:rsidRPr="00172C1A">
        <w:rPr>
          <w:rFonts w:ascii="Times New Roman" w:hAnsi="Times New Roman"/>
          <w:sz w:val="26"/>
          <w:szCs w:val="26"/>
        </w:rPr>
        <w:t>b</w:t>
      </w:r>
      <w:r w:rsidR="00625733">
        <w:rPr>
          <w:rFonts w:ascii="Times New Roman" w:hAnsi="Times New Roman"/>
          <w:sz w:val="26"/>
          <w:szCs w:val="26"/>
        </w:rPr>
        <w:t xml:space="preserve">: </w:t>
      </w:r>
      <w:r w:rsidR="00625733" w:rsidRPr="00625733">
        <w:rPr>
          <w:rFonts w:ascii="Times New Roman" w:hAnsi="Times New Roman"/>
          <w:b/>
          <w:sz w:val="26"/>
          <w:szCs w:val="26"/>
        </w:rPr>
        <w:t>(1,5 điểm)</w:t>
      </w:r>
    </w:p>
    <w:p w:rsidR="00E33B1A" w:rsidRDefault="00956314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029" type="#_x0000_t75" style="position:absolute;left:0;text-align:left;margin-left:165.75pt;margin-top:20.3pt;width:204.45pt;height:248.55pt;z-index:251660288">
            <v:imagedata r:id="rId7" o:title="" croptop="15171f" cropbottom="17227f" cropleft="36129f" cropright="15524f"/>
            <w10:wrap type="square" side="right"/>
          </v:shape>
          <o:OLEObject Type="Embed" ProgID="AutoCAD.Drawing.17" ShapeID="_x0000_s1029" DrawAspect="Content" ObjectID="_1476603798" r:id="rId8"/>
        </w:pict>
      </w:r>
      <w:r w:rsidR="00625733">
        <w:br w:type="textWrapping" w:clear="all"/>
      </w: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E33B1A" w:rsidRDefault="00E33B1A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rFonts w:ascii="Times New Roman" w:hAnsi="Times New Roman"/>
        </w:rPr>
      </w:pPr>
    </w:p>
    <w:p w:rsidR="00A50FB6" w:rsidRPr="00A50FB6" w:rsidRDefault="00FA668F" w:rsidP="00E33B1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</w:pPr>
      <w:r w:rsidRPr="006517FC">
        <w:rPr>
          <w:rFonts w:ascii="Times New Roman" w:hAnsi="Times New Roman"/>
        </w:rPr>
        <w:t>Hình 4.8b Sơ đồ cây mạch điều khiển hệ thống băng tải ba động cơ</w:t>
      </w:r>
    </w:p>
    <w:p w:rsidR="00237B95" w:rsidRPr="00625733" w:rsidRDefault="0007189C" w:rsidP="00C019C0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b/>
          <w:sz w:val="26"/>
          <w:szCs w:val="26"/>
        </w:rPr>
      </w:pPr>
      <w:r w:rsidRPr="00172C1A">
        <w:rPr>
          <w:rFonts w:ascii="Times New Roman" w:hAnsi="Times New Roman"/>
          <w:sz w:val="26"/>
          <w:szCs w:val="26"/>
        </w:rPr>
        <w:lastRenderedPageBreak/>
        <w:t>Điền thông tin thích hợp vào sơ đồ cây hình 5.</w:t>
      </w:r>
      <w:r w:rsidR="00BB043B" w:rsidRPr="00172C1A">
        <w:rPr>
          <w:rFonts w:ascii="Times New Roman" w:hAnsi="Times New Roman"/>
          <w:sz w:val="26"/>
          <w:szCs w:val="26"/>
        </w:rPr>
        <w:t>2</w:t>
      </w:r>
      <w:r w:rsidRPr="00172C1A">
        <w:rPr>
          <w:rFonts w:ascii="Times New Roman" w:hAnsi="Times New Roman"/>
          <w:sz w:val="26"/>
          <w:szCs w:val="26"/>
        </w:rPr>
        <w:t>0b</w:t>
      </w:r>
      <w:r w:rsidR="00625733">
        <w:rPr>
          <w:rFonts w:ascii="Times New Roman" w:hAnsi="Times New Roman"/>
          <w:sz w:val="26"/>
          <w:szCs w:val="26"/>
        </w:rPr>
        <w:t xml:space="preserve">: </w:t>
      </w:r>
      <w:r w:rsidR="00625733" w:rsidRPr="00625733">
        <w:rPr>
          <w:rFonts w:ascii="Times New Roman" w:hAnsi="Times New Roman"/>
          <w:b/>
          <w:sz w:val="26"/>
          <w:szCs w:val="26"/>
        </w:rPr>
        <w:t>(1,0 điểm)</w:t>
      </w:r>
    </w:p>
    <w:p w:rsidR="00BB043B" w:rsidRPr="00625733" w:rsidRDefault="00BB043B" w:rsidP="00BB043B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b/>
        </w:rPr>
      </w:pPr>
    </w:p>
    <w:p w:rsidR="00BB043B" w:rsidRDefault="00AA514A" w:rsidP="00BB043B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</w:pPr>
      <w:r>
        <w:object w:dxaOrig="13950" w:dyaOrig="6750">
          <v:shape id="_x0000_i1026" type="#_x0000_t75" style="width:144.7pt;height:187.45pt" o:ole="">
            <v:imagedata r:id="rId9" o:title="" croptop="13362f" cropbottom="14497f" cropleft="34784f" cropright="16772f"/>
          </v:shape>
          <o:OLEObject Type="Embed" ProgID="AutoCAD.Drawing.17" ShapeID="_x0000_i1026" DrawAspect="Content" ObjectID="_1476603797" r:id="rId10"/>
        </w:object>
      </w:r>
    </w:p>
    <w:p w:rsidR="00DA78E9" w:rsidRPr="00BB043B" w:rsidRDefault="00BB043B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BB043B">
        <w:rPr>
          <w:rFonts w:ascii="Times New Roman" w:hAnsi="Times New Roman"/>
          <w:bCs/>
          <w:sz w:val="26"/>
          <w:szCs w:val="26"/>
        </w:rPr>
        <w:t>Hình 5.20b Sơ đồ cây điều khiển động cơ trục chính M</w:t>
      </w:r>
      <w:r w:rsidRPr="00BB043B">
        <w:rPr>
          <w:rFonts w:ascii="Times New Roman" w:hAnsi="Times New Roman"/>
          <w:bCs/>
          <w:sz w:val="26"/>
          <w:szCs w:val="26"/>
          <w:vertAlign w:val="subscript"/>
        </w:rPr>
        <w:t>1</w:t>
      </w:r>
      <w:r w:rsidRPr="00BB043B">
        <w:rPr>
          <w:rFonts w:ascii="Times New Roman" w:hAnsi="Times New Roman"/>
          <w:bCs/>
          <w:sz w:val="26"/>
          <w:szCs w:val="26"/>
        </w:rPr>
        <w:t xml:space="preserve"> quay ngược</w:t>
      </w:r>
    </w:p>
    <w:p w:rsidR="00C13546" w:rsidRDefault="00C13546" w:rsidP="008A7E3F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</w:pPr>
    </w:p>
    <w:p w:rsidR="003F79B9" w:rsidRPr="000A0876" w:rsidRDefault="00C13546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  <w:rPr>
          <w:rFonts w:ascii="Times New Roman" w:hAnsi="Times New Roman"/>
          <w:b/>
        </w:rPr>
      </w:pPr>
      <w:r w:rsidRPr="00C13546">
        <w:rPr>
          <w:rFonts w:ascii="Times New Roman" w:hAnsi="Times New Roman"/>
          <w:b/>
          <w:color w:val="000000"/>
          <w:sz w:val="28"/>
          <w:szCs w:val="28"/>
        </w:rPr>
        <w:t xml:space="preserve"> Điền vào bảng phân tích hỏng hóc </w:t>
      </w:r>
      <w:r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622A4A" w:rsidRPr="002E47B8">
        <w:rPr>
          <w:rFonts w:ascii="Times New Roman" w:hAnsi="Times New Roman"/>
          <w:b/>
          <w:color w:val="000000"/>
          <w:sz w:val="28"/>
          <w:szCs w:val="28"/>
        </w:rPr>
        <w:t>1 điểm</w:t>
      </w:r>
      <w:r w:rsidR="00622A4A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C13546">
        <w:rPr>
          <w:rFonts w:ascii="Times New Roman" w:hAnsi="Times New Roman"/>
          <w:color w:val="000000"/>
          <w:sz w:val="28"/>
          <w:szCs w:val="28"/>
        </w:rPr>
        <w:t xml:space="preserve">mỗi </w:t>
      </w:r>
      <w:r w:rsidR="0086668C">
        <w:rPr>
          <w:rFonts w:ascii="Times New Roman" w:hAnsi="Times New Roman"/>
          <w:color w:val="000000"/>
          <w:sz w:val="28"/>
          <w:szCs w:val="28"/>
        </w:rPr>
        <w:t xml:space="preserve">ô </w:t>
      </w:r>
      <w:r w:rsidRPr="00C13546">
        <w:rPr>
          <w:rFonts w:ascii="Times New Roman" w:hAnsi="Times New Roman"/>
          <w:color w:val="000000"/>
          <w:sz w:val="28"/>
          <w:szCs w:val="28"/>
        </w:rPr>
        <w:t xml:space="preserve">thông tin </w:t>
      </w:r>
      <w:r w:rsidR="0086668C">
        <w:rPr>
          <w:rFonts w:ascii="Times New Roman" w:hAnsi="Times New Roman"/>
          <w:color w:val="000000"/>
          <w:sz w:val="28"/>
          <w:szCs w:val="28"/>
        </w:rPr>
        <w:t xml:space="preserve">trong bảng hỏng hóc  </w:t>
      </w:r>
      <w:r w:rsidRPr="00C13546">
        <w:rPr>
          <w:rFonts w:ascii="Times New Roman" w:hAnsi="Times New Roman"/>
          <w:color w:val="000000"/>
          <w:sz w:val="28"/>
          <w:szCs w:val="28"/>
        </w:rPr>
        <w:t>đúng 0,2 điểm)</w:t>
      </w:r>
      <w:r w:rsidR="003B306F" w:rsidRPr="00C1354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EC40EB" w:rsidRPr="00EC40EB" w:rsidRDefault="00EC40EB" w:rsidP="00EC40EB">
      <w:pPr>
        <w:pStyle w:val="ListParagraph"/>
        <w:numPr>
          <w:ilvl w:val="0"/>
          <w:numId w:val="5"/>
        </w:numPr>
        <w:spacing w:before="120" w:after="120"/>
        <w:jc w:val="both"/>
        <w:rPr>
          <w:rFonts w:ascii="Times New Roman" w:hAnsi="Times New Roman"/>
          <w:bCs/>
          <w:sz w:val="26"/>
          <w:szCs w:val="26"/>
        </w:rPr>
      </w:pPr>
      <w:r w:rsidRPr="00EC40EB">
        <w:rPr>
          <w:rFonts w:ascii="Times New Roman" w:hAnsi="Times New Roman"/>
          <w:bCs/>
          <w:sz w:val="26"/>
          <w:szCs w:val="26"/>
        </w:rPr>
        <w:t>Dựa vào sơ đồ nguyên lý mạch điện máy tiện 16E20 ở hình 5.20a. Hãy điền các thông tin còn thiếu vào bảng phân tích hỏng hóc dưới đây?</w:t>
      </w:r>
    </w:p>
    <w:tbl>
      <w:tblPr>
        <w:tblStyle w:val="TableGrid"/>
        <w:tblW w:w="0" w:type="auto"/>
        <w:tblLook w:val="04A0"/>
      </w:tblPr>
      <w:tblGrid>
        <w:gridCol w:w="1971"/>
        <w:gridCol w:w="1973"/>
        <w:gridCol w:w="1972"/>
        <w:gridCol w:w="1973"/>
        <w:gridCol w:w="1973"/>
      </w:tblGrid>
      <w:tr w:rsidR="00EC40EB" w:rsidTr="00EC40EB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chung (Hiện tượng chung)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1</w:t>
            </w:r>
          </w:p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1)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2</w:t>
            </w:r>
          </w:p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2)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Nguyên nhân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Giải pháp khắc phục</w:t>
            </w:r>
          </w:p>
        </w:tc>
      </w:tr>
      <w:tr w:rsidR="00EC40EB" w:rsidTr="00EC40EB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EB" w:rsidRPr="008F50C9" w:rsidRDefault="008F50C9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Đo R(27, 3) = 0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  <w:tr w:rsidR="00EC40EB" w:rsidTr="00EC40EB"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EB" w:rsidRDefault="008F50C9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Ấn S4 đo R</w:t>
            </w:r>
            <w:r w:rsidRPr="0086668C">
              <w:rPr>
                <w:bCs/>
                <w:color w:val="FF0000"/>
                <w:sz w:val="26"/>
                <w:szCs w:val="26"/>
                <w:vertAlign w:val="subscript"/>
              </w:rPr>
              <w:t>(21, 22)</w:t>
            </w:r>
            <w:r>
              <w:rPr>
                <w:bCs/>
                <w:color w:val="FF0000"/>
                <w:sz w:val="26"/>
                <w:szCs w:val="26"/>
              </w:rPr>
              <w:t xml:space="preserve"> = 0 Ω</w:t>
            </w:r>
          </w:p>
          <w:p w:rsidR="008F50C9" w:rsidRDefault="008F50C9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Ấn S9 đo R</w:t>
            </w:r>
            <w:r w:rsidRPr="0086668C">
              <w:rPr>
                <w:bCs/>
                <w:color w:val="FF0000"/>
                <w:sz w:val="26"/>
                <w:szCs w:val="26"/>
                <w:vertAlign w:val="subscript"/>
              </w:rPr>
              <w:t>(21, 22)</w:t>
            </w:r>
            <w:r>
              <w:rPr>
                <w:bCs/>
                <w:color w:val="FF0000"/>
                <w:sz w:val="26"/>
                <w:szCs w:val="26"/>
              </w:rPr>
              <w:t xml:space="preserve"> = 0 Ω</w:t>
            </w:r>
          </w:p>
          <w:p w:rsidR="008F50C9" w:rsidRPr="008F50C9" w:rsidRDefault="008F50C9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Đo R</w:t>
            </w:r>
            <w:r w:rsidRPr="0086668C">
              <w:rPr>
                <w:bCs/>
                <w:color w:val="FF0000"/>
                <w:sz w:val="26"/>
                <w:szCs w:val="26"/>
                <w:vertAlign w:val="subscript"/>
              </w:rPr>
              <w:t>(21, 25)</w:t>
            </w:r>
            <w:r>
              <w:rPr>
                <w:bCs/>
                <w:color w:val="FF0000"/>
                <w:sz w:val="26"/>
                <w:szCs w:val="26"/>
              </w:rPr>
              <w:t xml:space="preserve"> = 0 Ω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EB" w:rsidRPr="008F50C9" w:rsidRDefault="0086668C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Cuộn dây contactor K</w:t>
            </w:r>
            <w:r w:rsidRPr="0086668C">
              <w:rPr>
                <w:bCs/>
                <w:color w:val="FF0000"/>
                <w:sz w:val="26"/>
                <w:szCs w:val="26"/>
                <w:vertAlign w:val="subscript"/>
              </w:rPr>
              <w:t>2</w:t>
            </w:r>
            <w:r>
              <w:rPr>
                <w:bCs/>
                <w:color w:val="FF0000"/>
                <w:sz w:val="26"/>
                <w:szCs w:val="26"/>
              </w:rPr>
              <w:t>(25, 3) bị đứt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  <w:tr w:rsidR="00EC40EB" w:rsidTr="00EC40E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0EB" w:rsidRDefault="00EC40EB">
            <w:pPr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EB" w:rsidRDefault="0086668C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Đo R</w:t>
            </w:r>
            <w:r w:rsidRPr="0086668C">
              <w:rPr>
                <w:bCs/>
                <w:color w:val="FF0000"/>
                <w:sz w:val="26"/>
                <w:szCs w:val="26"/>
                <w:vertAlign w:val="subscript"/>
              </w:rPr>
              <w:t>(25, 3)</w:t>
            </w:r>
            <w:r>
              <w:rPr>
                <w:bCs/>
                <w:color w:val="FF0000"/>
                <w:sz w:val="26"/>
                <w:szCs w:val="26"/>
              </w:rPr>
              <w:t xml:space="preserve"> = 500 Ω</w:t>
            </w:r>
          </w:p>
          <w:p w:rsidR="0086668C" w:rsidRPr="008F50C9" w:rsidRDefault="0086668C" w:rsidP="0086668C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Ấn Contactor K2, đo R</w:t>
            </w:r>
            <w:r w:rsidRPr="0086668C">
              <w:rPr>
                <w:bCs/>
                <w:color w:val="FF0000"/>
                <w:sz w:val="26"/>
                <w:szCs w:val="26"/>
                <w:vertAlign w:val="subscript"/>
              </w:rPr>
              <w:t>(21, 22)</w:t>
            </w:r>
            <w:r>
              <w:rPr>
                <w:bCs/>
                <w:color w:val="FF0000"/>
                <w:sz w:val="26"/>
                <w:szCs w:val="26"/>
              </w:rPr>
              <w:t xml:space="preserve"> = R</w:t>
            </w:r>
            <w:r w:rsidRPr="0086668C">
              <w:rPr>
                <w:bCs/>
                <w:color w:val="FF0000"/>
                <w:sz w:val="26"/>
                <w:szCs w:val="26"/>
                <w:vertAlign w:val="subscript"/>
              </w:rPr>
              <w:t>(A10, C11)</w:t>
            </w:r>
            <w:r>
              <w:rPr>
                <w:bCs/>
                <w:color w:val="FF0000"/>
                <w:sz w:val="26"/>
                <w:szCs w:val="26"/>
              </w:rPr>
              <w:t xml:space="preserve"> = R</w:t>
            </w:r>
            <w:r w:rsidRPr="0086668C">
              <w:rPr>
                <w:bCs/>
                <w:color w:val="FF0000"/>
                <w:sz w:val="26"/>
                <w:szCs w:val="26"/>
                <w:vertAlign w:val="subscript"/>
              </w:rPr>
              <w:t>(B10, C11)</w:t>
            </w:r>
            <w:r>
              <w:rPr>
                <w:bCs/>
                <w:color w:val="FF0000"/>
                <w:sz w:val="26"/>
                <w:szCs w:val="26"/>
              </w:rPr>
              <w:t xml:space="preserve"> = R</w:t>
            </w:r>
            <w:r w:rsidRPr="0086668C">
              <w:rPr>
                <w:bCs/>
                <w:color w:val="FF0000"/>
                <w:sz w:val="26"/>
                <w:szCs w:val="26"/>
                <w:vertAlign w:val="subscript"/>
              </w:rPr>
              <w:t>(C10, A11)</w:t>
            </w:r>
            <w:r>
              <w:rPr>
                <w:bCs/>
                <w:color w:val="FF0000"/>
                <w:sz w:val="26"/>
                <w:szCs w:val="26"/>
              </w:rPr>
              <w:t xml:space="preserve"> = 0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0EB" w:rsidRDefault="00EC40EB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EB" w:rsidRPr="008F50C9" w:rsidRDefault="0086668C">
            <w:pPr>
              <w:pStyle w:val="BodyTextIndent"/>
              <w:spacing w:after="120"/>
              <w:ind w:firstLine="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Thay tiếp điểm K</w:t>
            </w:r>
            <w:r w:rsidRPr="0086668C">
              <w:rPr>
                <w:bCs/>
                <w:color w:val="FF0000"/>
                <w:sz w:val="26"/>
                <w:szCs w:val="26"/>
                <w:vertAlign w:val="subscript"/>
              </w:rPr>
              <w:t>1</w:t>
            </w:r>
            <w:r>
              <w:rPr>
                <w:bCs/>
                <w:color w:val="FF0000"/>
                <w:sz w:val="26"/>
                <w:szCs w:val="26"/>
              </w:rPr>
              <w:t>(21, 25)</w:t>
            </w:r>
          </w:p>
        </w:tc>
      </w:tr>
    </w:tbl>
    <w:p w:rsidR="00EC40EB" w:rsidRDefault="00EC40EB" w:rsidP="00EC40EB"/>
    <w:p w:rsidR="00EC40EB" w:rsidRDefault="00EC40EB" w:rsidP="00EC40EB">
      <w:pPr>
        <w:pStyle w:val="ListParagraph"/>
        <w:spacing w:after="120"/>
        <w:ind w:left="0" w:firstLine="360"/>
        <w:jc w:val="both"/>
        <w:rPr>
          <w:bCs/>
          <w:sz w:val="26"/>
          <w:szCs w:val="26"/>
          <w:lang w:eastAsia="vi-VN"/>
        </w:rPr>
      </w:pPr>
    </w:p>
    <w:p w:rsidR="000A0876" w:rsidRPr="00C13546" w:rsidRDefault="000A0876" w:rsidP="000A0876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rFonts w:ascii="Times New Roman" w:hAnsi="Times New Roman"/>
          <w:b/>
        </w:rPr>
      </w:pPr>
    </w:p>
    <w:sectPr w:rsidR="000A0876" w:rsidRPr="00C13546" w:rsidSect="003B306F">
      <w:type w:val="continuous"/>
      <w:pgSz w:w="12342" w:h="16840" w:code="9"/>
      <w:pgMar w:top="284" w:right="1134" w:bottom="567" w:left="1134" w:header="720" w:footer="720" w:gutter="0"/>
      <w:cols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57EA8"/>
    <w:multiLevelType w:val="hybridMultilevel"/>
    <w:tmpl w:val="4B264AD0"/>
    <w:lvl w:ilvl="0" w:tplc="F60007FA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DE0396"/>
    <w:multiLevelType w:val="hybridMultilevel"/>
    <w:tmpl w:val="F32A3D62"/>
    <w:lvl w:ilvl="0" w:tplc="D1FC2F9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6178AA"/>
    <w:multiLevelType w:val="hybridMultilevel"/>
    <w:tmpl w:val="A0DCBEEA"/>
    <w:lvl w:ilvl="0" w:tplc="DD20A9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72DD6"/>
    <w:multiLevelType w:val="hybridMultilevel"/>
    <w:tmpl w:val="E722AEB2"/>
    <w:lvl w:ilvl="0" w:tplc="5B06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B306F"/>
    <w:rsid w:val="00001C78"/>
    <w:rsid w:val="000171AF"/>
    <w:rsid w:val="00034B9F"/>
    <w:rsid w:val="0003564D"/>
    <w:rsid w:val="0007189C"/>
    <w:rsid w:val="00074048"/>
    <w:rsid w:val="000A0876"/>
    <w:rsid w:val="000A7A31"/>
    <w:rsid w:val="000B7244"/>
    <w:rsid w:val="000B75C7"/>
    <w:rsid w:val="000E1F0A"/>
    <w:rsid w:val="00100C80"/>
    <w:rsid w:val="001563B9"/>
    <w:rsid w:val="00172C1A"/>
    <w:rsid w:val="00195FBC"/>
    <w:rsid w:val="00237B95"/>
    <w:rsid w:val="00237FBC"/>
    <w:rsid w:val="00264050"/>
    <w:rsid w:val="00277F02"/>
    <w:rsid w:val="002E47B8"/>
    <w:rsid w:val="0033000D"/>
    <w:rsid w:val="00343DBB"/>
    <w:rsid w:val="003462F5"/>
    <w:rsid w:val="003A3B66"/>
    <w:rsid w:val="003B306F"/>
    <w:rsid w:val="003D2D92"/>
    <w:rsid w:val="003F79B9"/>
    <w:rsid w:val="0045276B"/>
    <w:rsid w:val="00487099"/>
    <w:rsid w:val="00505549"/>
    <w:rsid w:val="0052645E"/>
    <w:rsid w:val="0053167C"/>
    <w:rsid w:val="00595822"/>
    <w:rsid w:val="005A73CE"/>
    <w:rsid w:val="005B5A70"/>
    <w:rsid w:val="005D0889"/>
    <w:rsid w:val="005E33B4"/>
    <w:rsid w:val="005F7038"/>
    <w:rsid w:val="00622A4A"/>
    <w:rsid w:val="00625733"/>
    <w:rsid w:val="006A58FC"/>
    <w:rsid w:val="006C4C28"/>
    <w:rsid w:val="006D2C02"/>
    <w:rsid w:val="006E4168"/>
    <w:rsid w:val="006E4D30"/>
    <w:rsid w:val="0073183B"/>
    <w:rsid w:val="00737182"/>
    <w:rsid w:val="00740B34"/>
    <w:rsid w:val="007C1CEA"/>
    <w:rsid w:val="007F1B5C"/>
    <w:rsid w:val="007F20EA"/>
    <w:rsid w:val="0086668C"/>
    <w:rsid w:val="008742C4"/>
    <w:rsid w:val="00874E52"/>
    <w:rsid w:val="00877DA2"/>
    <w:rsid w:val="00883A92"/>
    <w:rsid w:val="008A7E3F"/>
    <w:rsid w:val="008B239B"/>
    <w:rsid w:val="008F50C9"/>
    <w:rsid w:val="008F5E9F"/>
    <w:rsid w:val="00926848"/>
    <w:rsid w:val="009550A6"/>
    <w:rsid w:val="00956314"/>
    <w:rsid w:val="009E4372"/>
    <w:rsid w:val="00A50FB6"/>
    <w:rsid w:val="00A7069A"/>
    <w:rsid w:val="00AA514A"/>
    <w:rsid w:val="00AC6BB2"/>
    <w:rsid w:val="00AE10E8"/>
    <w:rsid w:val="00B16879"/>
    <w:rsid w:val="00B70B54"/>
    <w:rsid w:val="00BB043B"/>
    <w:rsid w:val="00BC3E9E"/>
    <w:rsid w:val="00BD5EA4"/>
    <w:rsid w:val="00BE4F65"/>
    <w:rsid w:val="00C019C0"/>
    <w:rsid w:val="00C13546"/>
    <w:rsid w:val="00C42E68"/>
    <w:rsid w:val="00C459A5"/>
    <w:rsid w:val="00C57E4C"/>
    <w:rsid w:val="00C70139"/>
    <w:rsid w:val="00C83CD5"/>
    <w:rsid w:val="00CE4B5B"/>
    <w:rsid w:val="00D272E8"/>
    <w:rsid w:val="00D4250F"/>
    <w:rsid w:val="00D86614"/>
    <w:rsid w:val="00DA78E9"/>
    <w:rsid w:val="00DF6975"/>
    <w:rsid w:val="00E33B1A"/>
    <w:rsid w:val="00EC40EB"/>
    <w:rsid w:val="00ED0F33"/>
    <w:rsid w:val="00F02627"/>
    <w:rsid w:val="00F2238B"/>
    <w:rsid w:val="00F35C10"/>
    <w:rsid w:val="00F710DF"/>
    <w:rsid w:val="00F74AE9"/>
    <w:rsid w:val="00F95371"/>
    <w:rsid w:val="00FA668F"/>
    <w:rsid w:val="00FF06CE"/>
    <w:rsid w:val="00FF4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06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6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5EA4"/>
    <w:pPr>
      <w:ind w:left="720"/>
      <w:contextualSpacing/>
    </w:pPr>
  </w:style>
  <w:style w:type="table" w:styleId="TableGrid">
    <w:name w:val="Table Grid"/>
    <w:basedOn w:val="TableNormal"/>
    <w:uiPriority w:val="59"/>
    <w:rsid w:val="000A0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0A0876"/>
    <w:pPr>
      <w:ind w:firstLine="567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0A087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HOANG ANH</dc:creator>
  <cp:keywords/>
  <dc:description/>
  <cp:lastModifiedBy>Compaq.Qpc</cp:lastModifiedBy>
  <cp:revision>56</cp:revision>
  <cp:lastPrinted>2012-08-08T05:41:00Z</cp:lastPrinted>
  <dcterms:created xsi:type="dcterms:W3CDTF">2012-06-06T17:12:00Z</dcterms:created>
  <dcterms:modified xsi:type="dcterms:W3CDTF">2014-11-04T03:57:00Z</dcterms:modified>
</cp:coreProperties>
</file>